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D3" w:rsidRDefault="00086F86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11E">
        <w:rPr>
          <w:rFonts w:ascii="Times New Roman" w:hAnsi="Times New Roman" w:cs="Times New Roman"/>
          <w:b/>
          <w:sz w:val="24"/>
          <w:szCs w:val="24"/>
        </w:rPr>
        <w:t>Аннотация к рабочей  п</w:t>
      </w:r>
      <w:r w:rsidR="00CC4F94">
        <w:rPr>
          <w:rFonts w:ascii="Times New Roman" w:hAnsi="Times New Roman" w:cs="Times New Roman"/>
          <w:b/>
          <w:sz w:val="24"/>
          <w:szCs w:val="24"/>
        </w:rPr>
        <w:t>рограмме по</w:t>
      </w:r>
      <w:r w:rsidR="00801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670">
        <w:rPr>
          <w:rFonts w:ascii="Times New Roman" w:hAnsi="Times New Roman" w:cs="Times New Roman"/>
          <w:b/>
          <w:sz w:val="24"/>
          <w:szCs w:val="24"/>
        </w:rPr>
        <w:t>основам религиозных культур и светской этике</w:t>
      </w:r>
    </w:p>
    <w:p w:rsidR="00086F86" w:rsidRPr="005F611E" w:rsidRDefault="00CC4F94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014D3">
        <w:rPr>
          <w:rFonts w:ascii="Times New Roman" w:hAnsi="Times New Roman" w:cs="Times New Roman"/>
          <w:b/>
          <w:sz w:val="24"/>
          <w:szCs w:val="24"/>
        </w:rPr>
        <w:t>1-4</w:t>
      </w:r>
      <w:r w:rsidR="00086F8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086F86" w:rsidRDefault="008014D3" w:rsidP="00086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086F86" w:rsidRPr="005F611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CC4F94" w:rsidRDefault="00CC4F94" w:rsidP="00086F86">
      <w:pPr>
        <w:pStyle w:val="a4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C4F94" w:rsidRPr="005F611E" w:rsidRDefault="00CC4F94" w:rsidP="00CC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F94" w:rsidRDefault="00CC4F94" w:rsidP="00CC4F94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</w:t>
      </w:r>
      <w:r w:rsidRPr="00EA2C3A">
        <w:rPr>
          <w:rFonts w:ascii="Times New Roman" w:hAnsi="Times New Roman"/>
          <w:sz w:val="24"/>
          <w:szCs w:val="24"/>
        </w:rPr>
        <w:t xml:space="preserve"> програм</w:t>
      </w:r>
      <w:r w:rsidR="00352670">
        <w:rPr>
          <w:rFonts w:ascii="Times New Roman" w:hAnsi="Times New Roman"/>
          <w:sz w:val="24"/>
          <w:szCs w:val="24"/>
        </w:rPr>
        <w:t xml:space="preserve">мы по </w:t>
      </w:r>
      <w:r w:rsidR="00352670" w:rsidRPr="00352670">
        <w:rPr>
          <w:rFonts w:ascii="Times New Roman" w:hAnsi="Times New Roman"/>
          <w:sz w:val="24"/>
          <w:szCs w:val="24"/>
        </w:rPr>
        <w:t>основам религиозных культур и светской этике</w:t>
      </w:r>
      <w:r>
        <w:rPr>
          <w:rFonts w:ascii="Times New Roman" w:hAnsi="Times New Roman"/>
          <w:sz w:val="24"/>
          <w:szCs w:val="24"/>
        </w:rPr>
        <w:t xml:space="preserve"> разработаны:</w:t>
      </w:r>
      <w:r w:rsidRPr="00EA2C3A">
        <w:rPr>
          <w:rFonts w:ascii="Times New Roman" w:hAnsi="Times New Roman"/>
          <w:sz w:val="24"/>
          <w:szCs w:val="24"/>
        </w:rPr>
        <w:t xml:space="preserve"> </w:t>
      </w:r>
    </w:p>
    <w:p w:rsidR="006D03E5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14D3" w:rsidRPr="008014D3">
        <w:rPr>
          <w:rFonts w:ascii="Times New Roman" w:hAnsi="Times New Roman"/>
          <w:sz w:val="24"/>
          <w:szCs w:val="24"/>
        </w:rPr>
        <w:t xml:space="preserve">1-2 классы </w:t>
      </w:r>
      <w:r w:rsidR="008014D3">
        <w:rPr>
          <w:rFonts w:ascii="Times New Roman" w:hAnsi="Times New Roman"/>
          <w:sz w:val="24"/>
          <w:szCs w:val="24"/>
        </w:rPr>
        <w:t xml:space="preserve">– на основе Федерального государственного образовательного стандарта </w:t>
      </w:r>
      <w:r w:rsidR="008014D3" w:rsidRPr="008014D3">
        <w:rPr>
          <w:rFonts w:ascii="Times New Roman" w:hAnsi="Times New Roman"/>
          <w:sz w:val="24"/>
          <w:szCs w:val="24"/>
        </w:rPr>
        <w:t>начального общего образования (Приказ Министерства просвещения Российской Федерации от 31. 05.2021</w:t>
      </w:r>
      <w:r w:rsidR="004F1754">
        <w:rPr>
          <w:rFonts w:ascii="Times New Roman" w:hAnsi="Times New Roman"/>
          <w:sz w:val="24"/>
          <w:szCs w:val="24"/>
        </w:rPr>
        <w:t xml:space="preserve"> г.</w:t>
      </w:r>
      <w:r w:rsidR="004D19C1">
        <w:rPr>
          <w:rFonts w:ascii="Times New Roman" w:hAnsi="Times New Roman"/>
          <w:sz w:val="24"/>
          <w:szCs w:val="24"/>
        </w:rPr>
        <w:t xml:space="preserve"> </w:t>
      </w:r>
      <w:r w:rsidR="008014D3" w:rsidRPr="008014D3">
        <w:rPr>
          <w:rFonts w:ascii="Times New Roman" w:hAnsi="Times New Roman"/>
          <w:sz w:val="24"/>
          <w:szCs w:val="24"/>
        </w:rPr>
        <w:t>№ 286 с изменениями, утвержденными п</w:t>
      </w:r>
      <w:r>
        <w:rPr>
          <w:rFonts w:ascii="Times New Roman" w:hAnsi="Times New Roman"/>
          <w:sz w:val="24"/>
          <w:szCs w:val="24"/>
        </w:rPr>
        <w:t>риказом от 18.07.2022 г. № 569), с учетом Федеральной образовательной программы</w:t>
      </w:r>
      <w:r w:rsidRPr="00BF5F2A">
        <w:rPr>
          <w:rFonts w:ascii="Times New Roman" w:hAnsi="Times New Roman"/>
          <w:sz w:val="24"/>
          <w:szCs w:val="24"/>
        </w:rPr>
        <w:t xml:space="preserve"> начального общего образования (</w:t>
      </w:r>
      <w:proofErr w:type="gramStart"/>
      <w:r w:rsidRPr="00BF5F2A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BF5F2A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</w:t>
      </w:r>
      <w:r>
        <w:rPr>
          <w:rFonts w:ascii="Times New Roman" w:hAnsi="Times New Roman"/>
          <w:sz w:val="24"/>
          <w:szCs w:val="24"/>
        </w:rPr>
        <w:t>ой Федерации от 18 мая 2023 г. № 372);</w:t>
      </w:r>
    </w:p>
    <w:p w:rsidR="008014D3" w:rsidRDefault="006D03E5" w:rsidP="006D03E5">
      <w:pPr>
        <w:pStyle w:val="a4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D03E5">
        <w:rPr>
          <w:rFonts w:ascii="Times New Roman" w:hAnsi="Times New Roman"/>
          <w:bCs/>
          <w:sz w:val="24"/>
          <w:szCs w:val="24"/>
        </w:rPr>
        <w:t xml:space="preserve">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3-4 классы</w:t>
      </w:r>
      <w:r w:rsidRPr="006D03E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014D3" w:rsidRPr="006D03E5">
        <w:rPr>
          <w:rFonts w:ascii="Times New Roman" w:hAnsi="Times New Roman"/>
          <w:color w:val="000000"/>
          <w:sz w:val="24"/>
          <w:szCs w:val="24"/>
        </w:rPr>
        <w:t>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</w:t>
      </w:r>
      <w:bookmarkStart w:id="0" w:name="h284"/>
      <w:bookmarkEnd w:id="0"/>
      <w:r w:rsidR="008014D3" w:rsidRPr="006D03E5">
        <w:rPr>
          <w:rFonts w:ascii="Times New Roman" w:hAnsi="Times New Roman"/>
          <w:color w:val="000000"/>
          <w:sz w:val="24"/>
          <w:szCs w:val="24"/>
        </w:rPr>
        <w:t xml:space="preserve"> от 6 октября 2009 г. N 373)</w:t>
      </w:r>
      <w:r w:rsidRPr="006D03E5">
        <w:rPr>
          <w:rFonts w:ascii="Times New Roman" w:hAnsi="Times New Roman"/>
          <w:bCs/>
          <w:color w:val="000000"/>
          <w:sz w:val="24"/>
          <w:szCs w:val="24"/>
        </w:rPr>
        <w:t xml:space="preserve">, с учетом </w:t>
      </w:r>
      <w:r w:rsidRPr="006D03E5">
        <w:rPr>
          <w:rFonts w:ascii="Times New Roman" w:hAnsi="Times New Roman"/>
          <w:sz w:val="24"/>
          <w:szCs w:val="24"/>
        </w:rPr>
        <w:t>Федеральной образовательной программы начального общего образования (</w:t>
      </w:r>
      <w:proofErr w:type="gramStart"/>
      <w:r w:rsidRPr="006D03E5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6D03E5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18 мая 2023 г. № 372)</w:t>
      </w:r>
      <w:r>
        <w:rPr>
          <w:rFonts w:ascii="Times New Roman" w:hAnsi="Times New Roman"/>
          <w:sz w:val="24"/>
          <w:szCs w:val="24"/>
        </w:rPr>
        <w:t>.</w:t>
      </w:r>
    </w:p>
    <w:p w:rsidR="0083250C" w:rsidRDefault="0083250C" w:rsidP="00832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07" w:rsidRDefault="004D19C1" w:rsidP="004D1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</w:t>
      </w:r>
      <w:r w:rsidR="00824B07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 «Основы светской этики»,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086F86" w:rsidRPr="005F611E" w:rsidRDefault="00086F86" w:rsidP="0083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611E">
        <w:rPr>
          <w:rFonts w:ascii="Times New Roman" w:hAnsi="Times New Roman" w:cs="Times New Roman"/>
          <w:sz w:val="24"/>
          <w:szCs w:val="24"/>
        </w:rPr>
        <w:t xml:space="preserve">На основании учебного плана МБОУ Боханской СОШ № 2 на изучение </w:t>
      </w:r>
      <w:r w:rsidR="00352670">
        <w:rPr>
          <w:rFonts w:ascii="Times New Roman" w:hAnsi="Times New Roman" w:cs="Times New Roman"/>
          <w:sz w:val="24"/>
          <w:szCs w:val="24"/>
        </w:rPr>
        <w:t>основ</w:t>
      </w:r>
      <w:r w:rsidR="00352670" w:rsidRPr="00352670">
        <w:rPr>
          <w:rFonts w:ascii="Times New Roman" w:hAnsi="Times New Roman" w:cs="Times New Roman"/>
          <w:sz w:val="24"/>
          <w:szCs w:val="24"/>
        </w:rPr>
        <w:t xml:space="preserve"> религиозных культур и светской этике</w:t>
      </w:r>
      <w:r w:rsidR="00352670">
        <w:rPr>
          <w:rFonts w:ascii="Times New Roman" w:hAnsi="Times New Roman"/>
          <w:sz w:val="24"/>
          <w:szCs w:val="24"/>
        </w:rPr>
        <w:t xml:space="preserve"> </w:t>
      </w:r>
      <w:r w:rsidR="00352670">
        <w:rPr>
          <w:rFonts w:ascii="Times New Roman" w:hAnsi="Times New Roman" w:cs="Times New Roman"/>
          <w:sz w:val="24"/>
          <w:szCs w:val="24"/>
        </w:rPr>
        <w:t xml:space="preserve">в 4 </w:t>
      </w:r>
      <w:r w:rsidR="009C54A8">
        <w:rPr>
          <w:rFonts w:ascii="Times New Roman" w:hAnsi="Times New Roman" w:cs="Times New Roman"/>
          <w:sz w:val="24"/>
          <w:szCs w:val="24"/>
        </w:rPr>
        <w:t>класс</w:t>
      </w:r>
      <w:r w:rsidR="00352670">
        <w:rPr>
          <w:rFonts w:ascii="Times New Roman" w:hAnsi="Times New Roman" w:cs="Times New Roman"/>
          <w:sz w:val="24"/>
          <w:szCs w:val="24"/>
        </w:rPr>
        <w:t>е</w:t>
      </w:r>
      <w:r w:rsidR="003E2C33">
        <w:rPr>
          <w:rFonts w:ascii="Times New Roman" w:hAnsi="Times New Roman" w:cs="Times New Roman"/>
          <w:sz w:val="24"/>
          <w:szCs w:val="24"/>
        </w:rPr>
        <w:t xml:space="preserve"> отводится  1 час</w:t>
      </w:r>
      <w:r w:rsidR="009C54A8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3E2C33">
        <w:rPr>
          <w:rFonts w:ascii="Times New Roman" w:hAnsi="Times New Roman" w:cs="Times New Roman"/>
          <w:sz w:val="24"/>
          <w:szCs w:val="24"/>
        </w:rPr>
        <w:t>34 часа</w:t>
      </w:r>
      <w:r w:rsidR="006D03E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D03E5" w:rsidRDefault="006D03E5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22C" w:rsidRDefault="001C422C" w:rsidP="001C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</w:p>
    <w:p w:rsidR="008014D3" w:rsidRPr="00352670" w:rsidRDefault="00352670" w:rsidP="008B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670">
        <w:rPr>
          <w:rFonts w:ascii="Times New Roman" w:hAnsi="Times New Roman" w:cs="Times New Roman"/>
          <w:sz w:val="24"/>
          <w:szCs w:val="24"/>
        </w:rPr>
        <w:t>4 класс- 2023-2024 учебный год</w:t>
      </w:r>
    </w:p>
    <w:p w:rsidR="00086F86" w:rsidRDefault="00086F86" w:rsidP="008B0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BA4" w:rsidRDefault="008B0BA4" w:rsidP="008B0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C54" w:rsidRDefault="00AC1C54"/>
    <w:sectPr w:rsidR="00AC1C54" w:rsidSect="00C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855"/>
    <w:multiLevelType w:val="hybridMultilevel"/>
    <w:tmpl w:val="58D09EA6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86F86"/>
    <w:rsid w:val="00086F86"/>
    <w:rsid w:val="001C422C"/>
    <w:rsid w:val="00352670"/>
    <w:rsid w:val="003E2C33"/>
    <w:rsid w:val="004B6AD5"/>
    <w:rsid w:val="004C162B"/>
    <w:rsid w:val="004D19C1"/>
    <w:rsid w:val="004F1754"/>
    <w:rsid w:val="00691503"/>
    <w:rsid w:val="006D03E5"/>
    <w:rsid w:val="008014D3"/>
    <w:rsid w:val="00810368"/>
    <w:rsid w:val="00824B07"/>
    <w:rsid w:val="0083250C"/>
    <w:rsid w:val="008B0BA4"/>
    <w:rsid w:val="009C54A8"/>
    <w:rsid w:val="00A12D58"/>
    <w:rsid w:val="00AC1C54"/>
    <w:rsid w:val="00B77D6C"/>
    <w:rsid w:val="00BC4EE4"/>
    <w:rsid w:val="00CC4F94"/>
    <w:rsid w:val="00CD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E4"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unhideWhenUsed/>
    <w:qFormat/>
    <w:rsid w:val="00086F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086F8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014D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Балханова</cp:lastModifiedBy>
  <cp:revision>2</cp:revision>
  <dcterms:created xsi:type="dcterms:W3CDTF">2024-03-06T10:11:00Z</dcterms:created>
  <dcterms:modified xsi:type="dcterms:W3CDTF">2024-03-06T10:11:00Z</dcterms:modified>
</cp:coreProperties>
</file>