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математике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04000000">
      <w:pPr>
        <w:pStyle w:val="Style_1"/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05000000">
      <w:pPr>
        <w:pStyle w:val="Style_1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математике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06000000">
      <w:pPr>
        <w:pStyle w:val="Style_1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07000000">
      <w:pPr>
        <w:pStyle w:val="Style_1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bookmarkStart w:id="1" w:name="h284"/>
      <w:bookmarkEnd w:id="1"/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программа по математике под редакцией М.И. Моро, С.И. Волковой.</w:t>
      </w:r>
    </w:p>
    <w:p w14:paraId="0A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 xml:space="preserve">математики </w:t>
      </w:r>
      <w:r>
        <w:rPr>
          <w:rFonts w:ascii="Times New Roman" w:hAnsi="Times New Roman"/>
          <w:sz w:val="24"/>
        </w:rPr>
        <w:t>в 1-4 класс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отводится 4 часа в неделю, 136</w:t>
      </w:r>
      <w:r>
        <w:rPr>
          <w:rFonts w:ascii="Times New Roman" w:hAnsi="Times New Roman"/>
          <w:sz w:val="24"/>
        </w:rPr>
        <w:t xml:space="preserve"> часов в год.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  <w:bookmarkStart w:id="2" w:name="_GoBack"/>
      <w:bookmarkEnd w:id="2"/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  <w:r>
        <w:rPr>
          <w:rFonts w:ascii="Times New Roman" w:hAnsi="Times New Roman"/>
          <w:sz w:val="24"/>
        </w:rPr>
        <w:t>.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русскому языку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русскому языку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17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18000000">
      <w:pPr>
        <w:tabs>
          <w:tab w:leader="none" w:pos="1134" w:val="left"/>
        </w:tabs>
        <w:spacing w:after="0" w:line="240" w:lineRule="auto"/>
        <w:ind w:firstLine="0" w:left="-708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 xml:space="preserve">, программа по русскому языку под редакцией </w:t>
      </w:r>
      <w:r>
        <w:rPr>
          <w:rFonts w:ascii="Times New Roman" w:hAnsi="Times New Roman"/>
          <w:sz w:val="24"/>
        </w:rPr>
        <w:t>Канакиной</w:t>
      </w:r>
      <w:r>
        <w:rPr>
          <w:rFonts w:ascii="Times New Roman" w:hAnsi="Times New Roman"/>
          <w:sz w:val="24"/>
        </w:rPr>
        <w:t xml:space="preserve"> В.П., Горецкого В.Г.</w:t>
      </w:r>
    </w:p>
    <w:p w14:paraId="1A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русского языка в 1-4 классах</w:t>
      </w:r>
      <w:r>
        <w:rPr>
          <w:rFonts w:ascii="Times New Roman" w:hAnsi="Times New Roman"/>
          <w:sz w:val="24"/>
        </w:rPr>
        <w:t xml:space="preserve"> отводится 5 часов в неделю, 170 часов в год.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литературному чтению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6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литературному чтению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27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28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29000000">
      <w:pPr>
        <w:tabs>
          <w:tab w:leader="none" w:pos="1134" w:val="left"/>
        </w:tabs>
        <w:spacing w:after="0" w:line="240" w:lineRule="auto"/>
        <w:ind w:firstLine="0" w:left="-708"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программа по литературному чтению под редакцией Климановой В.П., Горецкого В.</w:t>
      </w:r>
      <w:r>
        <w:rPr>
          <w:rFonts w:ascii="Times New Roman" w:hAnsi="Times New Roman"/>
          <w:sz w:val="24"/>
        </w:rPr>
        <w:t xml:space="preserve">   </w:t>
      </w:r>
    </w:p>
    <w:p w14:paraId="2B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литературного чтения  в 1-4 классов отводится 4 часа в неделю, 136</w:t>
      </w:r>
      <w:r>
        <w:rPr>
          <w:rFonts w:ascii="Times New Roman" w:hAnsi="Times New Roman"/>
          <w:sz w:val="24"/>
        </w:rPr>
        <w:t xml:space="preserve"> часов в год.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  <w:r>
        <w:rPr>
          <w:rFonts w:ascii="Times New Roman" w:hAnsi="Times New Roman"/>
          <w:sz w:val="24"/>
        </w:rPr>
        <w:t>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Аннотация к </w:t>
      </w:r>
      <w:r>
        <w:rPr>
          <w:rFonts w:ascii="Times New Roman" w:hAnsi="Times New Roman"/>
          <w:b w:val="1"/>
          <w:sz w:val="24"/>
        </w:rPr>
        <w:t>рабочей программе</w:t>
      </w:r>
      <w:r>
        <w:rPr>
          <w:rFonts w:ascii="Times New Roman" w:hAnsi="Times New Roman"/>
          <w:b w:val="1"/>
          <w:sz w:val="24"/>
        </w:rPr>
        <w:t xml:space="preserve"> по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английскому языку 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2-4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начального </w:t>
      </w:r>
      <w:r>
        <w:rPr>
          <w:rFonts w:ascii="Times New Roman" w:hAnsi="Times New Roman"/>
          <w:b w:val="1"/>
          <w:sz w:val="24"/>
        </w:rPr>
        <w:t>общего образования</w:t>
      </w:r>
    </w:p>
    <w:p w14:paraId="35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36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</w:t>
      </w:r>
      <w:r>
        <w:rPr>
          <w:rFonts w:ascii="Times New Roman" w:hAnsi="Times New Roman"/>
          <w:sz w:val="24"/>
        </w:rPr>
        <w:t>по английскому</w:t>
      </w:r>
      <w:r>
        <w:rPr>
          <w:rFonts w:ascii="Times New Roman" w:hAnsi="Times New Roman"/>
          <w:sz w:val="24"/>
        </w:rPr>
        <w:t xml:space="preserve"> языку </w:t>
      </w:r>
      <w:r>
        <w:rPr>
          <w:rFonts w:ascii="Times New Roman" w:hAnsi="Times New Roman"/>
          <w:sz w:val="24"/>
        </w:rPr>
        <w:t xml:space="preserve">разработаны: </w:t>
      </w:r>
    </w:p>
    <w:p w14:paraId="3700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- 2 класс - 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315.2021 № 286 с изменениями, утвержденными приказом от 18.07.2022 г. № 569);</w:t>
      </w:r>
    </w:p>
    <w:p w14:paraId="3800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- 3-4 классы - на основе Федерального государственного образовательного стандарта</w:t>
      </w:r>
    </w:p>
    <w:p w14:paraId="3900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начального общего образования (Приказ министерства образования и науки Российской</w:t>
      </w:r>
    </w:p>
    <w:p w14:paraId="3A00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Федерации от 6 октября 2009 г. N 373)</w:t>
      </w:r>
    </w:p>
    <w:p w14:paraId="3B000000">
      <w:p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УМК:</w:t>
      </w:r>
    </w:p>
    <w:p w14:paraId="3C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ласс «</w:t>
      </w:r>
      <w:r>
        <w:rPr>
          <w:rFonts w:ascii="Times New Roman" w:hAnsi="Times New Roman"/>
          <w:color w:val="333333"/>
          <w:sz w:val="24"/>
          <w:highlight w:val="white"/>
        </w:rPr>
        <w:t>Английский</w:t>
      </w:r>
      <w:r>
        <w:rPr>
          <w:rFonts w:ascii="Times New Roman" w:hAnsi="Times New Roman"/>
          <w:color w:val="333333"/>
          <w:sz w:val="24"/>
          <w:highlight w:val="white"/>
        </w:rPr>
        <w:t xml:space="preserve"> в фокусе» </w:t>
      </w:r>
      <w:r>
        <w:rPr>
          <w:rFonts w:ascii="Times New Roman" w:hAnsi="Times New Roman"/>
          <w:color w:val="333333"/>
          <w:sz w:val="24"/>
          <w:highlight w:val="white"/>
        </w:rPr>
        <w:t xml:space="preserve">для </w:t>
      </w:r>
      <w:r>
        <w:rPr>
          <w:rFonts w:ascii="Times New Roman" w:hAnsi="Times New Roman"/>
          <w:color w:val="333333"/>
          <w:sz w:val="24"/>
          <w:highlight w:val="white"/>
        </w:rPr>
        <w:t>2</w:t>
      </w:r>
      <w:r>
        <w:rPr>
          <w:rFonts w:ascii="Times New Roman" w:hAnsi="Times New Roman"/>
          <w:color w:val="333333"/>
          <w:sz w:val="24"/>
          <w:highlight w:val="white"/>
        </w:rPr>
        <w:t>-4 классов под редакцией Н. И. Быковой, Д. </w:t>
      </w:r>
      <w:r>
        <w:rPr>
          <w:rFonts w:ascii="Times New Roman" w:hAnsi="Times New Roman"/>
          <w:color w:val="333333"/>
          <w:sz w:val="24"/>
          <w:highlight w:val="white"/>
        </w:rPr>
        <w:t>Дули</w:t>
      </w:r>
      <w:r>
        <w:rPr>
          <w:rFonts w:ascii="Times New Roman" w:hAnsi="Times New Roman"/>
          <w:color w:val="333333"/>
          <w:sz w:val="24"/>
          <w:highlight w:val="white"/>
        </w:rPr>
        <w:t>, М. Д. Поспеловой</w:t>
      </w:r>
    </w:p>
    <w:p w14:paraId="3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 – «</w:t>
      </w:r>
      <w:r>
        <w:rPr>
          <w:rFonts w:ascii="Times New Roman" w:hAnsi="Times New Roman"/>
          <w:color w:val="333333"/>
          <w:sz w:val="24"/>
          <w:highlight w:val="white"/>
        </w:rPr>
        <w:t>Rainbow</w:t>
      </w:r>
      <w:r>
        <w:rPr>
          <w:rFonts w:ascii="Times New Roman" w:hAnsi="Times New Roman"/>
          <w:color w:val="333333"/>
          <w:sz w:val="24"/>
          <w:highlight w:val="white"/>
        </w:rPr>
        <w:t> </w:t>
      </w:r>
      <w:r>
        <w:rPr>
          <w:rFonts w:ascii="Times New Roman" w:hAnsi="Times New Roman"/>
          <w:color w:val="333333"/>
          <w:sz w:val="24"/>
          <w:highlight w:val="white"/>
        </w:rPr>
        <w:t>English</w:t>
      </w:r>
      <w:r>
        <w:rPr>
          <w:rFonts w:ascii="Times New Roman" w:hAnsi="Times New Roman"/>
          <w:sz w:val="24"/>
        </w:rPr>
        <w:t>» д</w:t>
      </w:r>
      <w:r>
        <w:rPr>
          <w:rFonts w:ascii="Times New Roman" w:hAnsi="Times New Roman"/>
          <w:sz w:val="24"/>
        </w:rPr>
        <w:t>ля 2-4</w:t>
      </w:r>
      <w:r>
        <w:rPr>
          <w:rFonts w:ascii="Times New Roman" w:hAnsi="Times New Roman"/>
          <w:sz w:val="24"/>
        </w:rPr>
        <w:t xml:space="preserve"> классов под редакцией </w:t>
      </w:r>
      <w:r>
        <w:rPr>
          <w:rFonts w:ascii="Times New Roman" w:hAnsi="Times New Roman"/>
          <w:sz w:val="24"/>
        </w:rPr>
        <w:t xml:space="preserve">  О.В </w:t>
      </w:r>
      <w:r>
        <w:rPr>
          <w:rFonts w:ascii="Times New Roman" w:hAnsi="Times New Roman"/>
          <w:color w:val="333333"/>
          <w:sz w:val="24"/>
          <w:highlight w:val="white"/>
        </w:rPr>
        <w:t>Афанасьева, И.В Михеев</w:t>
      </w:r>
      <w:r>
        <w:rPr>
          <w:rFonts w:ascii="Times New Roman" w:hAnsi="Times New Roman"/>
          <w:color w:val="333333"/>
          <w:sz w:val="24"/>
          <w:highlight w:val="white"/>
        </w:rPr>
        <w:t>ой</w:t>
      </w:r>
      <w:r>
        <w:rPr>
          <w:rFonts w:ascii="Times New Roman" w:hAnsi="Times New Roman"/>
          <w:sz w:val="24"/>
        </w:rPr>
        <w:t xml:space="preserve"> </w:t>
      </w:r>
    </w:p>
    <w:p w14:paraId="3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учебного плана МБОУ Боханской СОШ № 2 на </w:t>
      </w:r>
      <w:r>
        <w:rPr>
          <w:rFonts w:ascii="Times New Roman" w:hAnsi="Times New Roman"/>
          <w:sz w:val="24"/>
        </w:rPr>
        <w:t xml:space="preserve">изучение английского языка </w:t>
      </w:r>
      <w:r>
        <w:rPr>
          <w:rFonts w:ascii="Times New Roman" w:hAnsi="Times New Roman"/>
          <w:sz w:val="24"/>
        </w:rPr>
        <w:t>отводится:</w:t>
      </w:r>
    </w:p>
    <w:p w14:paraId="40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hanging="11" w:left="11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 2</w:t>
      </w:r>
      <w:r>
        <w:rPr>
          <w:rFonts w:ascii="Times New Roman" w:hAnsi="Times New Roman"/>
          <w:sz w:val="24"/>
        </w:rPr>
        <w:t xml:space="preserve"> классе – 2 часа в неделю, 68 часов в год;</w:t>
      </w:r>
    </w:p>
    <w:p w14:paraId="41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hanging="11" w:left="11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классе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2 часа в неделю, 68 часов в год;</w:t>
      </w:r>
    </w:p>
    <w:p w14:paraId="42000000">
      <w:pPr>
        <w:numPr>
          <w:ilvl w:val="0"/>
          <w:numId w:val="2"/>
        </w:numPr>
        <w:tabs>
          <w:tab w:leader="none" w:pos="993" w:val="left"/>
        </w:tabs>
        <w:spacing w:after="0" w:line="240" w:lineRule="auto"/>
        <w:ind w:hanging="11" w:left="11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классе - 2 часа в неделю, 68 часов в год;</w:t>
      </w:r>
    </w:p>
    <w:p w14:paraId="43000000">
      <w:pPr>
        <w:tabs>
          <w:tab w:leader="none" w:pos="993" w:val="left"/>
        </w:tabs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sz w:val="24"/>
        </w:rPr>
      </w:pPr>
    </w:p>
    <w:p w14:paraId="44000000">
      <w:p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45000000">
      <w:pPr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 класс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годы;</w:t>
      </w:r>
    </w:p>
    <w:p w14:paraId="46000000">
      <w:pPr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3-</w:t>
      </w:r>
      <w:r>
        <w:rPr>
          <w:rFonts w:ascii="Times New Roman" w:hAnsi="Times New Roman"/>
          <w:sz w:val="24"/>
        </w:rPr>
        <w:t>4 классы</w:t>
      </w:r>
      <w:r>
        <w:rPr>
          <w:rFonts w:ascii="Times New Roman" w:hAnsi="Times New Roman"/>
          <w:sz w:val="24"/>
        </w:rPr>
        <w:t xml:space="preserve"> – 2023-2025</w:t>
      </w:r>
      <w:r>
        <w:rPr>
          <w:rFonts w:ascii="Times New Roman" w:hAnsi="Times New Roman"/>
          <w:sz w:val="24"/>
        </w:rPr>
        <w:t xml:space="preserve"> учебный год.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физической культуре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физической культуре разработаны:</w:t>
      </w:r>
    </w:p>
    <w:p w14:paraId="4F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50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России», программа по физической культуре под редакцией Ляха В.И</w:t>
      </w:r>
    </w:p>
    <w:p w14:paraId="53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физической культуры 1-</w:t>
      </w:r>
      <w:r>
        <w:rPr>
          <w:rFonts w:ascii="Times New Roman" w:hAnsi="Times New Roman"/>
          <w:sz w:val="24"/>
        </w:rPr>
        <w:t xml:space="preserve"> 4 </w:t>
      </w:r>
      <w:r>
        <w:rPr>
          <w:rFonts w:ascii="Times New Roman" w:hAnsi="Times New Roman"/>
          <w:sz w:val="24"/>
        </w:rPr>
        <w:t>класс</w:t>
      </w:r>
      <w:r>
        <w:rPr>
          <w:rFonts w:ascii="Times New Roman" w:hAnsi="Times New Roman"/>
          <w:sz w:val="24"/>
        </w:rPr>
        <w:t>ах отводится 3</w:t>
      </w:r>
      <w:r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 неделю, </w:t>
      </w:r>
      <w:r>
        <w:rPr>
          <w:rFonts w:ascii="Times New Roman" w:hAnsi="Times New Roman"/>
          <w:sz w:val="24"/>
        </w:rPr>
        <w:t>102</w:t>
      </w:r>
      <w:r>
        <w:rPr>
          <w:rFonts w:ascii="Times New Roman" w:hAnsi="Times New Roman"/>
          <w:sz w:val="24"/>
        </w:rPr>
        <w:t xml:space="preserve"> часа</w:t>
      </w:r>
      <w:r>
        <w:rPr>
          <w:rFonts w:ascii="Times New Roman" w:hAnsi="Times New Roman"/>
          <w:sz w:val="24"/>
        </w:rPr>
        <w:t xml:space="preserve"> в год.</w:t>
      </w:r>
    </w:p>
    <w:p w14:paraId="5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годы,</w:t>
      </w: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классы- 2023-2025 учебные годы.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 труд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технологии)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5D000000">
      <w:pPr>
        <w:tabs>
          <w:tab w:leader="none" w:pos="1134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5E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технологии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5F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60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программа по технологии под редакцией </w:t>
      </w:r>
      <w:r>
        <w:rPr>
          <w:rFonts w:ascii="Times New Roman" w:hAnsi="Times New Roman"/>
          <w:sz w:val="24"/>
        </w:rPr>
        <w:t>Лутцевой</w:t>
      </w:r>
      <w:r>
        <w:rPr>
          <w:rFonts w:ascii="Times New Roman" w:hAnsi="Times New Roman"/>
          <w:sz w:val="24"/>
        </w:rPr>
        <w:t xml:space="preserve"> Е.А., Зуевой Т.П.</w:t>
      </w:r>
    </w:p>
    <w:p w14:paraId="63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технологии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1-4 класс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отводится  1 час</w:t>
      </w:r>
      <w:r>
        <w:rPr>
          <w:rFonts w:ascii="Times New Roman" w:hAnsi="Times New Roman"/>
          <w:sz w:val="24"/>
        </w:rPr>
        <w:t xml:space="preserve"> в неделю, </w:t>
      </w:r>
      <w:r>
        <w:rPr>
          <w:rFonts w:ascii="Times New Roman" w:hAnsi="Times New Roman"/>
          <w:sz w:val="24"/>
        </w:rPr>
        <w:t>34 часа</w:t>
      </w:r>
      <w:r>
        <w:rPr>
          <w:rFonts w:ascii="Times New Roman" w:hAnsi="Times New Roman"/>
          <w:sz w:val="24"/>
        </w:rPr>
        <w:t xml:space="preserve"> в год.</w:t>
      </w: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</w:p>
    <w:p w14:paraId="6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  <w:r>
        <w:rPr>
          <w:rFonts w:ascii="Times New Roman" w:hAnsi="Times New Roman"/>
          <w:sz w:val="24"/>
        </w:rPr>
        <w:t>.</w:t>
      </w:r>
    </w:p>
    <w:p w14:paraId="6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основам религиозных культур и светской этике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6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6F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основам религиозных культур и светской этике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70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71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рограмма </w:t>
      </w:r>
      <w:r>
        <w:rPr>
          <w:rFonts w:ascii="Times New Roman" w:hAnsi="Times New Roman"/>
          <w:sz w:val="24"/>
        </w:rPr>
        <w:t xml:space="preserve"> «Основы светской этики», автор </w:t>
      </w:r>
      <w:r>
        <w:rPr>
          <w:rFonts w:ascii="Times New Roman" w:hAnsi="Times New Roman"/>
          <w:sz w:val="24"/>
        </w:rPr>
        <w:t>Студеникин</w:t>
      </w:r>
      <w:r>
        <w:rPr>
          <w:rFonts w:ascii="Times New Roman" w:hAnsi="Times New Roman"/>
          <w:sz w:val="24"/>
        </w:rPr>
        <w:t xml:space="preserve"> М.Т.</w:t>
      </w:r>
    </w:p>
    <w:p w14:paraId="74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основ</w:t>
      </w:r>
      <w:r>
        <w:rPr>
          <w:rFonts w:ascii="Times New Roman" w:hAnsi="Times New Roman"/>
          <w:sz w:val="24"/>
        </w:rPr>
        <w:t xml:space="preserve"> религиозных культур и светской этике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4 </w:t>
      </w:r>
      <w:r>
        <w:rPr>
          <w:rFonts w:ascii="Times New Roman" w:hAnsi="Times New Roman"/>
          <w:sz w:val="24"/>
        </w:rPr>
        <w:t>класс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отводится  1 час</w:t>
      </w:r>
      <w:r>
        <w:rPr>
          <w:rFonts w:ascii="Times New Roman" w:hAnsi="Times New Roman"/>
          <w:sz w:val="24"/>
        </w:rPr>
        <w:t xml:space="preserve"> в неделю, </w:t>
      </w:r>
      <w:r>
        <w:rPr>
          <w:rFonts w:ascii="Times New Roman" w:hAnsi="Times New Roman"/>
          <w:sz w:val="24"/>
        </w:rPr>
        <w:t>34 часа</w:t>
      </w:r>
      <w:r>
        <w:rPr>
          <w:rFonts w:ascii="Times New Roman" w:hAnsi="Times New Roman"/>
          <w:sz w:val="24"/>
        </w:rPr>
        <w:t xml:space="preserve"> в год.                     </w:t>
      </w: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класс- 2024-2025 учебный год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окружающему миру</w:t>
      </w:r>
    </w:p>
    <w:p w14:paraId="7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7B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7C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окружающему миру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7D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7E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0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программа по окружающему миру под редакцией А.А. Плешакова.</w:t>
      </w:r>
    </w:p>
    <w:p w14:paraId="81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окружающего мира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1-4 класс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отводится  2</w:t>
      </w:r>
      <w:r>
        <w:rPr>
          <w:rFonts w:ascii="Times New Roman" w:hAnsi="Times New Roman"/>
          <w:sz w:val="24"/>
        </w:rPr>
        <w:t xml:space="preserve"> часа в неделю, </w:t>
      </w: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 xml:space="preserve"> часов в год.</w:t>
      </w:r>
    </w:p>
    <w:p w14:paraId="8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  <w:r>
        <w:rPr>
          <w:rFonts w:ascii="Times New Roman" w:hAnsi="Times New Roman"/>
          <w:sz w:val="24"/>
        </w:rPr>
        <w:t>.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музыке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8B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8C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музыке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8D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8E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>, программа по музыке под редакцией Критской Е.Д., Сергеевой Г.П.</w:t>
      </w:r>
      <w:r>
        <w:rPr>
          <w:rFonts w:ascii="Times New Roman" w:hAnsi="Times New Roman"/>
          <w:sz w:val="24"/>
        </w:rPr>
        <w:t xml:space="preserve"> </w:t>
      </w:r>
    </w:p>
    <w:p w14:paraId="91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 xml:space="preserve">музыки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1-4 класс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отводится  1 час</w:t>
      </w:r>
      <w:r>
        <w:rPr>
          <w:rFonts w:ascii="Times New Roman" w:hAnsi="Times New Roman"/>
          <w:sz w:val="24"/>
        </w:rPr>
        <w:t xml:space="preserve"> в неделю, </w:t>
      </w:r>
      <w:r>
        <w:rPr>
          <w:rFonts w:ascii="Times New Roman" w:hAnsi="Times New Roman"/>
          <w:sz w:val="24"/>
        </w:rPr>
        <w:t>34 часа</w:t>
      </w:r>
      <w:r>
        <w:rPr>
          <w:rFonts w:ascii="Times New Roman" w:hAnsi="Times New Roman"/>
          <w:sz w:val="24"/>
        </w:rPr>
        <w:t xml:space="preserve"> в год.</w:t>
      </w:r>
    </w:p>
    <w:p w14:paraId="9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</w:p>
    <w:p w14:paraId="9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  <w:r>
        <w:rPr>
          <w:rFonts w:ascii="Times New Roman" w:hAnsi="Times New Roman"/>
          <w:sz w:val="24"/>
        </w:rPr>
        <w:t>.</w:t>
      </w:r>
    </w:p>
    <w:p w14:paraId="96000000">
      <w:pPr>
        <w:rPr>
          <w:rFonts w:ascii="Times New Roman" w:hAnsi="Times New Roman"/>
          <w:sz w:val="24"/>
        </w:rPr>
      </w:pPr>
    </w:p>
    <w:p w14:paraId="9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рабочей  п</w:t>
      </w:r>
      <w:r>
        <w:rPr>
          <w:rFonts w:ascii="Times New Roman" w:hAnsi="Times New Roman"/>
          <w:b w:val="1"/>
          <w:sz w:val="24"/>
        </w:rPr>
        <w:t>рограмме 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изобразительному искусству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</w:t>
      </w:r>
      <w:r>
        <w:rPr>
          <w:rFonts w:ascii="Times New Roman" w:hAnsi="Times New Roman"/>
          <w:b w:val="1"/>
          <w:sz w:val="24"/>
        </w:rPr>
        <w:t>1-4</w:t>
      </w:r>
      <w:r>
        <w:rPr>
          <w:rFonts w:ascii="Times New Roman" w:hAnsi="Times New Roman"/>
          <w:b w:val="1"/>
          <w:sz w:val="24"/>
        </w:rPr>
        <w:t xml:space="preserve"> классов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9A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9B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</w:t>
      </w:r>
      <w:r>
        <w:rPr>
          <w:rFonts w:ascii="Times New Roman" w:hAnsi="Times New Roman"/>
          <w:sz w:val="24"/>
        </w:rPr>
        <w:t xml:space="preserve"> програм</w:t>
      </w:r>
      <w:r>
        <w:rPr>
          <w:rFonts w:ascii="Times New Roman" w:hAnsi="Times New Roman"/>
          <w:sz w:val="24"/>
        </w:rPr>
        <w:t xml:space="preserve">мы по </w:t>
      </w:r>
      <w:r>
        <w:rPr>
          <w:rFonts w:ascii="Times New Roman" w:hAnsi="Times New Roman"/>
          <w:sz w:val="24"/>
        </w:rPr>
        <w:t>изобразительному искусству</w:t>
      </w:r>
      <w:r>
        <w:rPr>
          <w:rFonts w:ascii="Times New Roman" w:hAnsi="Times New Roman"/>
          <w:sz w:val="24"/>
        </w:rPr>
        <w:t xml:space="preserve"> разработаны:</w:t>
      </w:r>
      <w:r>
        <w:rPr>
          <w:rFonts w:ascii="Times New Roman" w:hAnsi="Times New Roman"/>
          <w:sz w:val="24"/>
        </w:rPr>
        <w:t xml:space="preserve"> </w:t>
      </w:r>
    </w:p>
    <w:p w14:paraId="9C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</w:t>
      </w:r>
      <w:r>
        <w:rPr>
          <w:rFonts w:ascii="Times New Roman" w:hAnsi="Times New Roman"/>
          <w:sz w:val="24"/>
        </w:rPr>
        <w:t xml:space="preserve">–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</w:rPr>
        <w:t>риказом от 18.07.2022 г. № 569), с учетом Федеральной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</w:rPr>
        <w:t>ой Федерации от 18 мая 2023 г. № 372);</w:t>
      </w:r>
    </w:p>
    <w:p w14:paraId="9D000000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3-4 классы</w:t>
      </w:r>
      <w:r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4"/>
        </w:rPr>
        <w:t xml:space="preserve"> от 6 октября 2009 г. N 373)</w:t>
      </w:r>
      <w:r>
        <w:rPr>
          <w:rFonts w:ascii="Times New Roman" w:hAnsi="Times New Roman"/>
          <w:color w:val="000000"/>
          <w:sz w:val="24"/>
        </w:rPr>
        <w:t xml:space="preserve">, с учетом </w:t>
      </w:r>
      <w:r>
        <w:rPr>
          <w:rFonts w:ascii="Times New Roman" w:hAnsi="Times New Roman"/>
          <w:sz w:val="24"/>
        </w:rPr>
        <w:t>Федеральной образовательной программы начального общего образования (</w:t>
      </w:r>
      <w:r>
        <w:rPr>
          <w:rFonts w:ascii="Times New Roman" w:hAnsi="Times New Roman"/>
          <w:sz w:val="24"/>
        </w:rPr>
        <w:t>утверждена</w:t>
      </w:r>
      <w:r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</w:rPr>
        <w:t>.</w:t>
      </w: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«Школа России»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программа по изобразительному искусству под редакцией </w:t>
      </w:r>
      <w:r>
        <w:rPr>
          <w:rFonts w:ascii="Times New Roman" w:hAnsi="Times New Roman"/>
          <w:sz w:val="24"/>
        </w:rPr>
        <w:t>Неменской</w:t>
      </w:r>
      <w:r>
        <w:rPr>
          <w:rFonts w:ascii="Times New Roman" w:hAnsi="Times New Roman"/>
          <w:sz w:val="24"/>
        </w:rPr>
        <w:t xml:space="preserve"> Л.А.</w:t>
      </w:r>
    </w:p>
    <w:p w14:paraId="A0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основании учебного плана МБОУ Боханской СОШ № 2 на изучение </w:t>
      </w:r>
      <w:r>
        <w:rPr>
          <w:rFonts w:ascii="Times New Roman" w:hAnsi="Times New Roman"/>
          <w:sz w:val="24"/>
        </w:rPr>
        <w:t>изобразительного искусства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1-4 класс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отводится  1 час</w:t>
      </w:r>
      <w:r>
        <w:rPr>
          <w:rFonts w:ascii="Times New Roman" w:hAnsi="Times New Roman"/>
          <w:sz w:val="24"/>
        </w:rPr>
        <w:t xml:space="preserve"> в неделю, </w:t>
      </w:r>
      <w:r>
        <w:rPr>
          <w:rFonts w:ascii="Times New Roman" w:hAnsi="Times New Roman"/>
          <w:sz w:val="24"/>
        </w:rPr>
        <w:t>34 часа</w:t>
      </w:r>
      <w:r>
        <w:rPr>
          <w:rFonts w:ascii="Times New Roman" w:hAnsi="Times New Roman"/>
          <w:sz w:val="24"/>
        </w:rPr>
        <w:t xml:space="preserve"> в год.</w:t>
      </w:r>
    </w:p>
    <w:p w14:paraId="A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A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программы: </w:t>
      </w: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1-2 классы - </w:t>
      </w:r>
      <w:r>
        <w:rPr>
          <w:rFonts w:ascii="Times New Roman" w:hAnsi="Times New Roman"/>
          <w:sz w:val="24"/>
        </w:rPr>
        <w:t>2023-2027</w:t>
      </w:r>
      <w:r>
        <w:rPr>
          <w:rFonts w:ascii="Times New Roman" w:hAnsi="Times New Roman"/>
          <w:sz w:val="24"/>
        </w:rPr>
        <w:t xml:space="preserve"> учебные годы</w:t>
      </w:r>
      <w:r>
        <w:rPr>
          <w:rFonts w:ascii="Times New Roman" w:hAnsi="Times New Roman"/>
          <w:sz w:val="24"/>
        </w:rPr>
        <w:t>,</w:t>
      </w:r>
    </w:p>
    <w:p w14:paraId="A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3-4 </w:t>
      </w:r>
      <w:r>
        <w:rPr>
          <w:rFonts w:ascii="Times New Roman" w:hAnsi="Times New Roman"/>
          <w:sz w:val="24"/>
        </w:rPr>
        <w:t>классы- 2023</w:t>
      </w:r>
      <w:r>
        <w:rPr>
          <w:rFonts w:ascii="Times New Roman" w:hAnsi="Times New Roman"/>
          <w:sz w:val="24"/>
        </w:rPr>
        <w:t>-2025 учебные годы</w:t>
      </w:r>
      <w:r>
        <w:rPr>
          <w:rFonts w:ascii="Times New Roman" w:hAnsi="Times New Roman"/>
          <w:sz w:val="24"/>
        </w:rPr>
        <w:t>.</w:t>
      </w:r>
    </w:p>
    <w:p w14:paraId="A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7000000"/>
    <w:p w14:paraId="A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148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0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2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4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6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8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0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2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46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List Paragraph"/>
    <w:basedOn w:val="Style_2"/>
    <w:link w:val="Style_1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0_ch" w:type="character">
    <w:name w:val="List Paragraph"/>
    <w:basedOn w:val="Style_2_ch"/>
    <w:link w:val="Style_10"/>
    <w:rPr>
      <w:rFonts w:ascii="Times New Roman" w:hAnsi="Times New Roman"/>
      <w:sz w:val="24"/>
    </w:rPr>
  </w:style>
  <w:style w:styleId="Style_1" w:type="paragraph">
    <w:name w:val="Body Text"/>
    <w:basedOn w:val="Style_2"/>
    <w:link w:val="Style_1_ch"/>
    <w:pPr>
      <w:spacing w:after="120"/>
      <w:ind/>
    </w:pPr>
    <w:rPr>
      <w:rFonts w:ascii="Calibri" w:hAnsi="Calibri"/>
    </w:rPr>
  </w:style>
  <w:style w:styleId="Style_1_ch" w:type="character">
    <w:name w:val="Body Text"/>
    <w:basedOn w:val="Style_2_ch"/>
    <w:link w:val="Style_1"/>
    <w:rPr>
      <w:rFonts w:ascii="Calibri" w:hAnsi="Calibri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basedOn w:val="Style_2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4_ch" w:type="character">
    <w:name w:val="heading 2"/>
    <w:basedOn w:val="Style_2_ch"/>
    <w:link w:val="Style_24"/>
    <w:rPr>
      <w:rFonts w:ascii="Times New Roman" w:hAnsi="Times New Roman"/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2024-11-11T12:47:13Z</dcterms:modified>
</cp:coreProperties>
</file>